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7E" w:rsidRPr="00C46FD7" w:rsidRDefault="00B91994" w:rsidP="00B91994">
      <w:pPr>
        <w:jc w:val="center"/>
        <w:rPr>
          <w:rFonts w:ascii="Viner Hand ITC" w:hAnsi="Viner Hand ITC"/>
          <w:b/>
          <w:sz w:val="28"/>
          <w:szCs w:val="28"/>
        </w:rPr>
      </w:pPr>
      <w:bookmarkStart w:id="0" w:name="_GoBack"/>
      <w:bookmarkEnd w:id="0"/>
      <w:r w:rsidRPr="00C46FD7">
        <w:rPr>
          <w:rFonts w:ascii="Viner Hand ITC" w:hAnsi="Viner Hand ITC"/>
          <w:b/>
          <w:sz w:val="28"/>
          <w:szCs w:val="28"/>
        </w:rPr>
        <w:t>The Christmas Story in Scripture &amp; Song</w:t>
      </w:r>
    </w:p>
    <w:p w:rsidR="00B91994" w:rsidRPr="00C46FD7" w:rsidRDefault="003F5CD9" w:rsidP="00416173">
      <w:pPr>
        <w:rPr>
          <w:rFonts w:ascii="Viner Hand ITC" w:hAnsi="Viner Hand ITC"/>
          <w:b/>
          <w:sz w:val="28"/>
          <w:szCs w:val="28"/>
        </w:rPr>
      </w:pPr>
      <w:r w:rsidRPr="00C46FD7">
        <w:rPr>
          <w:rFonts w:ascii="Viner Hand ITC" w:hAnsi="Viner Hand ITC"/>
          <w:b/>
          <w:sz w:val="28"/>
          <w:szCs w:val="28"/>
          <w:u w:val="single"/>
        </w:rPr>
        <w:t xml:space="preserve">Entrance </w:t>
      </w:r>
      <w:r w:rsidR="00416173" w:rsidRPr="00C46FD7">
        <w:rPr>
          <w:rFonts w:ascii="Viner Hand ITC" w:hAnsi="Viner Hand ITC"/>
          <w:b/>
          <w:sz w:val="28"/>
          <w:szCs w:val="28"/>
          <w:u w:val="single"/>
        </w:rPr>
        <w:t>Song</w:t>
      </w:r>
      <w:r w:rsidR="00416173" w:rsidRPr="00C46FD7">
        <w:rPr>
          <w:rFonts w:ascii="Viner Hand ITC" w:hAnsi="Viner Hand ITC"/>
          <w:sz w:val="28"/>
          <w:szCs w:val="28"/>
          <w:u w:val="single"/>
        </w:rPr>
        <w:t>:</w:t>
      </w:r>
      <w:r>
        <w:rPr>
          <w:rFonts w:ascii="Inkpen2 Script" w:hAnsi="Inkpen2 Script"/>
          <w:b/>
          <w:sz w:val="28"/>
          <w:szCs w:val="28"/>
        </w:rPr>
        <w:t xml:space="preserve"> </w:t>
      </w:r>
      <w:r w:rsidR="00416173" w:rsidRPr="00416173">
        <w:rPr>
          <w:rFonts w:ascii="Inkpen2 Script" w:hAnsi="Inkpen2 Script"/>
          <w:b/>
          <w:sz w:val="28"/>
          <w:szCs w:val="28"/>
        </w:rPr>
        <w:t xml:space="preserve"> </w:t>
      </w:r>
      <w:r w:rsidR="00C46FD7" w:rsidRPr="00C46FD7">
        <w:rPr>
          <w:rFonts w:ascii="Viner Hand ITC" w:hAnsi="Viner Hand ITC"/>
          <w:b/>
          <w:sz w:val="28"/>
          <w:szCs w:val="28"/>
        </w:rPr>
        <w:t xml:space="preserve">Silent Night </w:t>
      </w:r>
      <w:r w:rsidR="007F0E01">
        <w:rPr>
          <w:rFonts w:ascii="Viner Hand ITC" w:hAnsi="Viner Hand ITC"/>
          <w:b/>
          <w:sz w:val="28"/>
          <w:szCs w:val="28"/>
        </w:rPr>
        <w:t xml:space="preserve"> </w:t>
      </w:r>
      <w:r w:rsidR="00C46FD7" w:rsidRPr="00C46FD7">
        <w:rPr>
          <w:rFonts w:ascii="Viner Hand ITC" w:hAnsi="Viner Hand ITC"/>
          <w:b/>
          <w:sz w:val="28"/>
          <w:szCs w:val="28"/>
        </w:rPr>
        <w:t>#7</w:t>
      </w:r>
      <w:r w:rsidR="00416173" w:rsidRPr="00C46FD7">
        <w:rPr>
          <w:rFonts w:ascii="Viner Hand ITC" w:hAnsi="Viner Hand ITC"/>
          <w:b/>
          <w:sz w:val="28"/>
          <w:szCs w:val="28"/>
        </w:rPr>
        <w:t xml:space="preserve"> </w:t>
      </w:r>
    </w:p>
    <w:p w:rsidR="0085043E" w:rsidRPr="00C46FD7" w:rsidRDefault="00B91994" w:rsidP="00B91994">
      <w:pPr>
        <w:rPr>
          <w:rFonts w:ascii="Inkpen2 Script" w:hAnsi="Inkpen2 Script" w:cs="Tahoma"/>
          <w:sz w:val="28"/>
          <w:szCs w:val="28"/>
        </w:rPr>
      </w:pPr>
      <w:r w:rsidRPr="00C46FD7">
        <w:rPr>
          <w:rFonts w:ascii="Viner Hand ITC" w:hAnsi="Viner Hand ITC" w:cs="Tahoma"/>
          <w:b/>
          <w:sz w:val="28"/>
          <w:szCs w:val="28"/>
          <w:u w:val="single"/>
        </w:rPr>
        <w:t>Reading 1</w:t>
      </w:r>
      <w:r w:rsidRPr="00C46FD7">
        <w:rPr>
          <w:rFonts w:ascii="Viner Hand ITC" w:hAnsi="Viner Hand ITC" w:cs="Tahoma"/>
          <w:b/>
          <w:sz w:val="28"/>
          <w:szCs w:val="28"/>
        </w:rPr>
        <w:t xml:space="preserve"> –</w:t>
      </w:r>
      <w:r w:rsidRPr="0085043E">
        <w:rPr>
          <w:rFonts w:ascii="Inkpen2 Script" w:hAnsi="Inkpen2 Script" w:cs="Tahoma"/>
          <w:b/>
          <w:sz w:val="28"/>
          <w:szCs w:val="28"/>
        </w:rPr>
        <w:t xml:space="preserve"> </w:t>
      </w:r>
      <w:r w:rsidRPr="007F0E01">
        <w:rPr>
          <w:rFonts w:ascii="Inkpen2 Script" w:hAnsi="Inkpen2 Script" w:cs="Tahoma"/>
          <w:sz w:val="28"/>
          <w:szCs w:val="28"/>
        </w:rPr>
        <w:t>Luke 1: 26-31</w:t>
      </w:r>
      <w:r w:rsidR="00D165DA" w:rsidRPr="007F0E01">
        <w:rPr>
          <w:rFonts w:ascii="Inkpen2 Script" w:hAnsi="Inkpen2 Script" w:cs="Tahoma"/>
          <w:sz w:val="28"/>
          <w:szCs w:val="28"/>
        </w:rPr>
        <w:t xml:space="preserve"> (The Annunciation)</w:t>
      </w:r>
      <w:r w:rsidR="00D165DA" w:rsidRPr="00C46FD7">
        <w:rPr>
          <w:rFonts w:ascii="Inkpen2 Script" w:hAnsi="Inkpen2 Script" w:cs="Tahoma"/>
          <w:sz w:val="28"/>
          <w:szCs w:val="28"/>
        </w:rPr>
        <w:t xml:space="preserve"> </w:t>
      </w:r>
    </w:p>
    <w:p w:rsidR="00B91994" w:rsidRDefault="00D165DA" w:rsidP="00B91994">
      <w:pPr>
        <w:rPr>
          <w:rFonts w:ascii="Tahoma" w:hAnsi="Tahoma" w:cs="Tahoma"/>
          <w:sz w:val="28"/>
          <w:szCs w:val="28"/>
        </w:rPr>
      </w:pPr>
      <w:r w:rsidRPr="0085043E">
        <w:rPr>
          <w:rFonts w:ascii="Tahoma" w:hAnsi="Tahoma" w:cs="Tahoma"/>
          <w:sz w:val="28"/>
          <w:szCs w:val="28"/>
        </w:rPr>
        <w:t>In the sixth month the angel Gabriel was sent by God to a town in Gali</w:t>
      </w:r>
      <w:r w:rsidR="0085043E" w:rsidRPr="0085043E">
        <w:rPr>
          <w:rFonts w:ascii="Tahoma" w:hAnsi="Tahoma" w:cs="Tahoma"/>
          <w:sz w:val="28"/>
          <w:szCs w:val="28"/>
        </w:rPr>
        <w:t xml:space="preserve">lee called Nazareth, to a virgin betrothed to a man named Joseph, of the House of David; and the virgin’s name was Mary. He went in and said to her, “Rejoice, you who enjoy God’s favour! The Lord is with you. She was deeply disturbed by these words and asked </w:t>
      </w:r>
      <w:proofErr w:type="gramStart"/>
      <w:r w:rsidR="0085043E" w:rsidRPr="0085043E">
        <w:rPr>
          <w:rFonts w:ascii="Tahoma" w:hAnsi="Tahoma" w:cs="Tahoma"/>
          <w:sz w:val="28"/>
          <w:szCs w:val="28"/>
        </w:rPr>
        <w:t>herself</w:t>
      </w:r>
      <w:proofErr w:type="gramEnd"/>
      <w:r w:rsidR="0085043E" w:rsidRPr="0085043E">
        <w:rPr>
          <w:rFonts w:ascii="Tahoma" w:hAnsi="Tahoma" w:cs="Tahoma"/>
          <w:sz w:val="28"/>
          <w:szCs w:val="28"/>
        </w:rPr>
        <w:t xml:space="preserve"> what this greeting could mean, but the angel said to her, “Mary, do not be afraid; you have won God’s favour. Look! You are to conceive in your womb and bear a son, and you must name him Jesus.</w:t>
      </w:r>
    </w:p>
    <w:p w:rsidR="0085043E" w:rsidRPr="00C46FD7" w:rsidRDefault="0085043E" w:rsidP="00B91994">
      <w:pPr>
        <w:rPr>
          <w:rFonts w:ascii="Viner Hand ITC" w:hAnsi="Viner Hand ITC" w:cs="Tahoma"/>
          <w:sz w:val="28"/>
          <w:szCs w:val="28"/>
        </w:rPr>
      </w:pPr>
      <w:r w:rsidRPr="00C46FD7">
        <w:rPr>
          <w:rFonts w:ascii="Viner Hand ITC" w:hAnsi="Viner Hand ITC" w:cs="Tahoma"/>
          <w:b/>
          <w:sz w:val="28"/>
          <w:szCs w:val="28"/>
          <w:u w:val="single"/>
        </w:rPr>
        <w:t>Song:</w:t>
      </w:r>
      <w:r w:rsidRPr="00C46FD7">
        <w:rPr>
          <w:rFonts w:ascii="Viner Hand ITC" w:hAnsi="Viner Hand ITC" w:cs="Tahoma"/>
          <w:b/>
          <w:sz w:val="28"/>
          <w:szCs w:val="28"/>
        </w:rPr>
        <w:t xml:space="preserve"> </w:t>
      </w:r>
      <w:r w:rsidR="003F5CD9" w:rsidRPr="00C46FD7">
        <w:rPr>
          <w:rFonts w:ascii="Viner Hand ITC" w:hAnsi="Viner Hand ITC" w:cs="Tahoma"/>
          <w:b/>
          <w:sz w:val="28"/>
          <w:szCs w:val="28"/>
        </w:rPr>
        <w:t xml:space="preserve"> </w:t>
      </w:r>
      <w:r w:rsidR="00C46FD7" w:rsidRPr="00C46FD7">
        <w:rPr>
          <w:rFonts w:ascii="Viner Hand ITC" w:hAnsi="Viner Hand ITC" w:cs="Tahoma"/>
          <w:sz w:val="28"/>
          <w:szCs w:val="28"/>
        </w:rPr>
        <w:t xml:space="preserve">What Child is </w:t>
      </w:r>
      <w:proofErr w:type="gramStart"/>
      <w:r w:rsidR="00C46FD7" w:rsidRPr="00C46FD7">
        <w:rPr>
          <w:rFonts w:ascii="Viner Hand ITC" w:hAnsi="Viner Hand ITC" w:cs="Tahoma"/>
          <w:sz w:val="28"/>
          <w:szCs w:val="28"/>
        </w:rPr>
        <w:t>This</w:t>
      </w:r>
      <w:proofErr w:type="gramEnd"/>
      <w:r w:rsidRPr="00C46FD7">
        <w:rPr>
          <w:rFonts w:ascii="Viner Hand ITC" w:hAnsi="Viner Hand ITC" w:cs="Tahoma"/>
          <w:sz w:val="28"/>
          <w:szCs w:val="28"/>
        </w:rPr>
        <w:t xml:space="preserve"> </w:t>
      </w:r>
      <w:r w:rsidR="00C46FD7" w:rsidRPr="00C46FD7">
        <w:rPr>
          <w:rFonts w:ascii="Viner Hand ITC" w:hAnsi="Viner Hand ITC" w:cs="Tahoma"/>
          <w:sz w:val="28"/>
          <w:szCs w:val="28"/>
        </w:rPr>
        <w:t xml:space="preserve"> </w:t>
      </w:r>
      <w:r w:rsidRPr="00C46FD7">
        <w:rPr>
          <w:rFonts w:ascii="Viner Hand ITC" w:hAnsi="Viner Hand ITC" w:cs="Tahoma"/>
          <w:sz w:val="28"/>
          <w:szCs w:val="28"/>
        </w:rPr>
        <w:t xml:space="preserve"> </w:t>
      </w:r>
      <w:r w:rsidR="00C46FD7" w:rsidRPr="00C46FD7">
        <w:rPr>
          <w:rFonts w:ascii="Viner Hand ITC" w:hAnsi="Viner Hand ITC" w:cs="Tahoma"/>
          <w:sz w:val="28"/>
          <w:szCs w:val="28"/>
        </w:rPr>
        <w:t>#6</w:t>
      </w:r>
      <w:r w:rsidRPr="00C46FD7">
        <w:rPr>
          <w:rFonts w:ascii="Viner Hand ITC" w:hAnsi="Viner Hand ITC" w:cs="Tahoma"/>
          <w:sz w:val="28"/>
          <w:szCs w:val="28"/>
        </w:rPr>
        <w:t xml:space="preserve"> </w:t>
      </w:r>
    </w:p>
    <w:p w:rsidR="00416173" w:rsidRDefault="00416173" w:rsidP="00B91994">
      <w:pPr>
        <w:rPr>
          <w:rFonts w:ascii="Inkpen2 Script" w:hAnsi="Inkpen2 Script" w:cs="Tahoma"/>
          <w:b/>
          <w:sz w:val="28"/>
          <w:szCs w:val="28"/>
        </w:rPr>
      </w:pPr>
    </w:p>
    <w:p w:rsidR="0085043E" w:rsidRPr="00C46FD7" w:rsidRDefault="0085043E" w:rsidP="00B91994">
      <w:pPr>
        <w:rPr>
          <w:rFonts w:ascii="Inkpen2 Script" w:hAnsi="Inkpen2 Script" w:cs="Tahoma"/>
          <w:sz w:val="28"/>
          <w:szCs w:val="28"/>
        </w:rPr>
      </w:pPr>
      <w:r w:rsidRPr="00C46FD7">
        <w:rPr>
          <w:rFonts w:ascii="Viner Hand ITC" w:hAnsi="Viner Hand ITC" w:cs="Tahoma"/>
          <w:b/>
          <w:sz w:val="28"/>
          <w:szCs w:val="28"/>
          <w:u w:val="single"/>
        </w:rPr>
        <w:t>Reading 2</w:t>
      </w:r>
      <w:r>
        <w:rPr>
          <w:rFonts w:ascii="Inkpen2 Script" w:hAnsi="Inkpen2 Script" w:cs="Tahoma"/>
          <w:b/>
          <w:sz w:val="28"/>
          <w:szCs w:val="28"/>
        </w:rPr>
        <w:t xml:space="preserve"> – </w:t>
      </w:r>
      <w:r w:rsidRPr="00C46FD7">
        <w:rPr>
          <w:rFonts w:ascii="Inkpen2 Script" w:hAnsi="Inkpen2 Script" w:cs="Tahoma"/>
          <w:sz w:val="28"/>
          <w:szCs w:val="28"/>
        </w:rPr>
        <w:t>Luke 2: 1-7</w:t>
      </w:r>
    </w:p>
    <w:p w:rsidR="00416173" w:rsidRDefault="00A30B23" w:rsidP="00B91994">
      <w:pPr>
        <w:rPr>
          <w:rFonts w:ascii="Tahoma" w:hAnsi="Tahoma" w:cs="Tahoma"/>
          <w:sz w:val="28"/>
          <w:szCs w:val="28"/>
        </w:rPr>
      </w:pPr>
      <w:r w:rsidRPr="00A30B23">
        <w:rPr>
          <w:rFonts w:ascii="Tahoma" w:hAnsi="Tahoma" w:cs="Tahoma"/>
          <w:sz w:val="28"/>
          <w:szCs w:val="28"/>
        </w:rPr>
        <w:t>Now</w:t>
      </w:r>
      <w:r>
        <w:rPr>
          <w:rFonts w:ascii="Tahoma" w:hAnsi="Tahoma" w:cs="Tahoma"/>
          <w:sz w:val="28"/>
          <w:szCs w:val="28"/>
        </w:rPr>
        <w:t xml:space="preserve"> it happened that at this time Caesar Augustus issued a decree that a census should be made of the whole inhabited world. This census – the first – took place while Quirinius was governor of Syria, and everyone went to be registered, each to his own town. So Joseph set out from the town of Nazareth, in Galilee for Judaea, to David’s town called Bethlehem, since he was of David’s house and line, in order to be registered together with </w:t>
      </w:r>
      <w:r>
        <w:rPr>
          <w:rFonts w:ascii="Tahoma" w:hAnsi="Tahoma" w:cs="Tahoma"/>
          <w:sz w:val="28"/>
          <w:szCs w:val="28"/>
        </w:rPr>
        <w:lastRenderedPageBreak/>
        <w:t>Mary, his betrothed, who was with child. Now it happened that, while they were there, the time came for her to have her child, and she gave birth to a son, her first-born. She wrapped him in swaddling clothes and laid him in a manger because there was no room for them in the inn.</w:t>
      </w:r>
    </w:p>
    <w:p w:rsidR="0085043E" w:rsidRPr="00C46FD7" w:rsidRDefault="00416173" w:rsidP="00B91994">
      <w:pPr>
        <w:rPr>
          <w:rFonts w:ascii="Viner Hand ITC" w:hAnsi="Viner Hand ITC" w:cs="Tahoma"/>
          <w:sz w:val="28"/>
          <w:szCs w:val="28"/>
        </w:rPr>
      </w:pPr>
      <w:r w:rsidRPr="00C46FD7">
        <w:rPr>
          <w:rFonts w:ascii="Viner Hand ITC" w:hAnsi="Viner Hand ITC" w:cs="Tahoma"/>
          <w:b/>
          <w:sz w:val="28"/>
          <w:szCs w:val="28"/>
          <w:u w:val="single"/>
        </w:rPr>
        <w:t>Song:</w:t>
      </w:r>
      <w:r w:rsidRPr="00C46FD7">
        <w:rPr>
          <w:rFonts w:ascii="Viner Hand ITC" w:hAnsi="Viner Hand ITC" w:cs="Tahoma"/>
          <w:b/>
          <w:sz w:val="28"/>
          <w:szCs w:val="28"/>
        </w:rPr>
        <w:t xml:space="preserve"> </w:t>
      </w:r>
      <w:r w:rsidR="003F5CD9" w:rsidRPr="00C46FD7">
        <w:rPr>
          <w:rFonts w:ascii="Viner Hand ITC" w:hAnsi="Viner Hand ITC" w:cs="Tahoma"/>
          <w:b/>
          <w:sz w:val="28"/>
          <w:szCs w:val="28"/>
        </w:rPr>
        <w:t xml:space="preserve"> </w:t>
      </w:r>
      <w:r w:rsidRPr="00C46FD7">
        <w:rPr>
          <w:rFonts w:ascii="Viner Hand ITC" w:hAnsi="Viner Hand ITC" w:cs="Tahoma"/>
          <w:sz w:val="28"/>
          <w:szCs w:val="28"/>
        </w:rPr>
        <w:t>O Holy Night</w:t>
      </w:r>
      <w:r w:rsidR="00A30B23" w:rsidRPr="00C46FD7">
        <w:rPr>
          <w:rFonts w:ascii="Viner Hand ITC" w:hAnsi="Viner Hand ITC" w:cs="Tahoma"/>
          <w:sz w:val="28"/>
          <w:szCs w:val="28"/>
        </w:rPr>
        <w:t xml:space="preserve">  </w:t>
      </w:r>
      <w:r w:rsidR="00C46FD7" w:rsidRPr="00C46FD7">
        <w:rPr>
          <w:rFonts w:ascii="Viner Hand ITC" w:hAnsi="Viner Hand ITC" w:cs="Tahoma"/>
          <w:sz w:val="28"/>
          <w:szCs w:val="28"/>
        </w:rPr>
        <w:t>#1</w:t>
      </w:r>
    </w:p>
    <w:p w:rsidR="00416173" w:rsidRDefault="00416173" w:rsidP="00B91994">
      <w:pPr>
        <w:rPr>
          <w:rFonts w:ascii="Inkpen2 Script" w:hAnsi="Inkpen2 Script" w:cs="Tahoma"/>
          <w:b/>
          <w:sz w:val="28"/>
          <w:szCs w:val="28"/>
        </w:rPr>
      </w:pPr>
    </w:p>
    <w:p w:rsidR="00416173" w:rsidRPr="00C46FD7" w:rsidRDefault="00416173" w:rsidP="00B91994">
      <w:pPr>
        <w:rPr>
          <w:rFonts w:ascii="Viner Hand ITC" w:hAnsi="Viner Hand ITC" w:cs="Tahoma"/>
          <w:sz w:val="28"/>
          <w:szCs w:val="28"/>
        </w:rPr>
      </w:pPr>
      <w:r w:rsidRPr="00C46FD7">
        <w:rPr>
          <w:rFonts w:ascii="Viner Hand ITC" w:hAnsi="Viner Hand ITC" w:cs="Tahoma"/>
          <w:b/>
          <w:sz w:val="28"/>
          <w:szCs w:val="28"/>
          <w:u w:val="single"/>
        </w:rPr>
        <w:t>Reading 3</w:t>
      </w:r>
      <w:r w:rsidRPr="00C46FD7">
        <w:rPr>
          <w:rFonts w:ascii="Viner Hand ITC" w:hAnsi="Viner Hand ITC" w:cs="Tahoma"/>
          <w:b/>
          <w:sz w:val="28"/>
          <w:szCs w:val="28"/>
        </w:rPr>
        <w:t xml:space="preserve"> </w:t>
      </w:r>
      <w:r w:rsidRPr="00C46FD7">
        <w:rPr>
          <w:rFonts w:ascii="Viner Hand ITC" w:hAnsi="Viner Hand ITC" w:cs="Tahoma"/>
          <w:sz w:val="28"/>
          <w:szCs w:val="28"/>
        </w:rPr>
        <w:t>– Luke 2: 8-13</w:t>
      </w:r>
    </w:p>
    <w:p w:rsidR="00416173" w:rsidRDefault="00416173" w:rsidP="00B91994">
      <w:pPr>
        <w:rPr>
          <w:rFonts w:ascii="Tahoma" w:hAnsi="Tahoma" w:cs="Tahoma"/>
          <w:sz w:val="28"/>
          <w:szCs w:val="28"/>
        </w:rPr>
      </w:pPr>
      <w:r w:rsidRPr="00416173">
        <w:rPr>
          <w:rFonts w:ascii="Tahoma" w:hAnsi="Tahoma" w:cs="Tahoma"/>
          <w:sz w:val="28"/>
          <w:szCs w:val="28"/>
        </w:rPr>
        <w:t xml:space="preserve">In </w:t>
      </w:r>
      <w:r>
        <w:rPr>
          <w:rFonts w:ascii="Tahoma" w:hAnsi="Tahoma" w:cs="Tahoma"/>
          <w:sz w:val="28"/>
          <w:szCs w:val="28"/>
        </w:rPr>
        <w:t xml:space="preserve">the countryside, close by there were shepherds out in the fields keeping guard over their sheep during the watches of the night. An angel of the Lord stood over them and the glory of the Lord shone round them. They were terrified, but the angel said, “Do not be afraid. Look, I bring you news of great joy, a joy to be shared by the whole people. Today in the town of David a saviour has been born to you; he is Christ the Lord. And here is a sign for you: you will find a baby wrapped in swaddling clothes and lying in a manger. And all at once with the angel there was a great throng of the hosts of heaven, praising </w:t>
      </w:r>
      <w:proofErr w:type="gramStart"/>
      <w:r>
        <w:rPr>
          <w:rFonts w:ascii="Tahoma" w:hAnsi="Tahoma" w:cs="Tahoma"/>
          <w:sz w:val="28"/>
          <w:szCs w:val="28"/>
        </w:rPr>
        <w:t>God</w:t>
      </w:r>
      <w:r w:rsidR="00A63B18">
        <w:rPr>
          <w:rFonts w:ascii="Tahoma" w:hAnsi="Tahoma" w:cs="Tahoma"/>
          <w:sz w:val="28"/>
          <w:szCs w:val="28"/>
        </w:rPr>
        <w:t>…..</w:t>
      </w:r>
      <w:proofErr w:type="gramEnd"/>
    </w:p>
    <w:p w:rsidR="007159B2" w:rsidRPr="00C46FD7" w:rsidRDefault="007159B2" w:rsidP="00B91994">
      <w:pPr>
        <w:rPr>
          <w:rFonts w:ascii="Viner Hand ITC" w:hAnsi="Viner Hand ITC" w:cs="Tahoma"/>
          <w:sz w:val="28"/>
          <w:szCs w:val="28"/>
        </w:rPr>
      </w:pPr>
      <w:r w:rsidRPr="00C46FD7">
        <w:rPr>
          <w:rFonts w:ascii="Viner Hand ITC" w:hAnsi="Viner Hand ITC" w:cs="Tahoma"/>
          <w:b/>
          <w:sz w:val="28"/>
          <w:szCs w:val="28"/>
          <w:u w:val="single"/>
        </w:rPr>
        <w:t xml:space="preserve">Song: </w:t>
      </w:r>
      <w:r w:rsidR="003F5CD9" w:rsidRPr="00C46FD7">
        <w:rPr>
          <w:rFonts w:ascii="Viner Hand ITC" w:hAnsi="Viner Hand ITC" w:cs="Tahoma"/>
          <w:b/>
          <w:sz w:val="28"/>
          <w:szCs w:val="28"/>
        </w:rPr>
        <w:t xml:space="preserve"> </w:t>
      </w:r>
      <w:r w:rsidRPr="00C46FD7">
        <w:rPr>
          <w:rFonts w:ascii="Viner Hand ITC" w:hAnsi="Viner Hand ITC" w:cs="Tahoma"/>
          <w:sz w:val="28"/>
          <w:szCs w:val="28"/>
        </w:rPr>
        <w:t>The First Noel</w:t>
      </w:r>
      <w:r w:rsidR="007F0E01">
        <w:rPr>
          <w:rFonts w:ascii="Viner Hand ITC" w:hAnsi="Viner Hand ITC" w:cs="Tahoma"/>
          <w:sz w:val="28"/>
          <w:szCs w:val="28"/>
        </w:rPr>
        <w:t xml:space="preserve"> </w:t>
      </w:r>
      <w:r w:rsidR="00C46FD7" w:rsidRPr="00C46FD7">
        <w:rPr>
          <w:rFonts w:ascii="Viner Hand ITC" w:hAnsi="Viner Hand ITC" w:cs="Tahoma"/>
          <w:sz w:val="28"/>
          <w:szCs w:val="28"/>
        </w:rPr>
        <w:t xml:space="preserve"> #2</w:t>
      </w:r>
    </w:p>
    <w:p w:rsidR="007159B2" w:rsidRDefault="007159B2" w:rsidP="00B91994">
      <w:pPr>
        <w:rPr>
          <w:rFonts w:ascii="Inkpen2 Script" w:hAnsi="Inkpen2 Script" w:cs="Tahoma"/>
          <w:b/>
          <w:sz w:val="28"/>
          <w:szCs w:val="28"/>
        </w:rPr>
      </w:pPr>
    </w:p>
    <w:p w:rsidR="007159B2" w:rsidRPr="007F0E01" w:rsidRDefault="007159B2" w:rsidP="00B91994">
      <w:pPr>
        <w:rPr>
          <w:rFonts w:ascii="Viner Hand ITC" w:hAnsi="Viner Hand ITC" w:cs="Tahoma"/>
          <w:sz w:val="28"/>
          <w:szCs w:val="28"/>
        </w:rPr>
      </w:pPr>
      <w:r w:rsidRPr="007F0E01">
        <w:rPr>
          <w:rFonts w:ascii="Viner Hand ITC" w:hAnsi="Viner Hand ITC" w:cs="Tahoma"/>
          <w:b/>
          <w:sz w:val="28"/>
          <w:szCs w:val="28"/>
          <w:u w:val="single"/>
        </w:rPr>
        <w:t>Reading 4</w:t>
      </w:r>
      <w:r w:rsidRPr="007F0E01">
        <w:rPr>
          <w:rFonts w:ascii="Viner Hand ITC" w:hAnsi="Viner Hand ITC" w:cs="Tahoma"/>
          <w:b/>
          <w:sz w:val="28"/>
          <w:szCs w:val="28"/>
        </w:rPr>
        <w:t xml:space="preserve"> - </w:t>
      </w:r>
      <w:r w:rsidRPr="007F0E01">
        <w:rPr>
          <w:rFonts w:ascii="Viner Hand ITC" w:hAnsi="Viner Hand ITC" w:cs="Tahoma"/>
          <w:sz w:val="28"/>
          <w:szCs w:val="28"/>
        </w:rPr>
        <w:t>Luke 2: 15-18</w:t>
      </w:r>
    </w:p>
    <w:p w:rsidR="007159B2" w:rsidRDefault="007159B2" w:rsidP="00B91994">
      <w:pPr>
        <w:rPr>
          <w:rFonts w:ascii="Tahoma" w:hAnsi="Tahoma" w:cs="Tahoma"/>
          <w:sz w:val="28"/>
          <w:szCs w:val="28"/>
        </w:rPr>
      </w:pPr>
      <w:r w:rsidRPr="007159B2">
        <w:rPr>
          <w:rFonts w:ascii="Tahoma" w:hAnsi="Tahoma" w:cs="Tahoma"/>
          <w:sz w:val="28"/>
          <w:szCs w:val="28"/>
        </w:rPr>
        <w:t xml:space="preserve">Now it happened </w:t>
      </w:r>
      <w:r>
        <w:rPr>
          <w:rFonts w:ascii="Tahoma" w:hAnsi="Tahoma" w:cs="Tahoma"/>
          <w:sz w:val="28"/>
          <w:szCs w:val="28"/>
        </w:rPr>
        <w:t xml:space="preserve">that when the angels had gone from them into heaven, the shepherds said to one another, “Let us go to Bethlehem and see this event which the Lord has made known to us.” So they hurried away and </w:t>
      </w:r>
      <w:r>
        <w:rPr>
          <w:rFonts w:ascii="Tahoma" w:hAnsi="Tahoma" w:cs="Tahoma"/>
          <w:sz w:val="28"/>
          <w:szCs w:val="28"/>
        </w:rPr>
        <w:lastRenderedPageBreak/>
        <w:t>found Mary and Joseph, and the baby lying in the manger. When they saw the child they repeated what they had been told about him, and everyone who heard it was astonished at what the shepherds said to them.</w:t>
      </w:r>
    </w:p>
    <w:p w:rsidR="007159B2" w:rsidRPr="007F0E01" w:rsidRDefault="007159B2" w:rsidP="00B91994">
      <w:pPr>
        <w:rPr>
          <w:rFonts w:ascii="Viner Hand ITC" w:hAnsi="Viner Hand ITC" w:cs="Tahoma"/>
          <w:b/>
          <w:sz w:val="28"/>
          <w:szCs w:val="28"/>
        </w:rPr>
      </w:pPr>
      <w:r w:rsidRPr="007F0E01">
        <w:rPr>
          <w:rFonts w:ascii="Viner Hand ITC" w:hAnsi="Viner Hand ITC" w:cs="Tahoma"/>
          <w:b/>
          <w:sz w:val="28"/>
          <w:szCs w:val="28"/>
          <w:u w:val="single"/>
        </w:rPr>
        <w:t>Song</w:t>
      </w:r>
      <w:r w:rsidRPr="007F0E01">
        <w:rPr>
          <w:rFonts w:ascii="Viner Hand ITC" w:hAnsi="Viner Hand ITC" w:cs="Tahoma"/>
          <w:sz w:val="28"/>
          <w:szCs w:val="28"/>
          <w:u w:val="single"/>
        </w:rPr>
        <w:t>:</w:t>
      </w:r>
      <w:r w:rsidR="003F5CD9" w:rsidRPr="007F0E01">
        <w:rPr>
          <w:rFonts w:ascii="Viner Hand ITC" w:hAnsi="Viner Hand ITC" w:cs="Tahoma"/>
          <w:sz w:val="28"/>
          <w:szCs w:val="28"/>
        </w:rPr>
        <w:t xml:space="preserve"> </w:t>
      </w:r>
      <w:r w:rsidRPr="007F0E01">
        <w:rPr>
          <w:rFonts w:ascii="Viner Hand ITC" w:hAnsi="Viner Hand ITC" w:cs="Tahoma"/>
          <w:sz w:val="28"/>
          <w:szCs w:val="28"/>
        </w:rPr>
        <w:t xml:space="preserve"> O Come, All Ye Faithful </w:t>
      </w:r>
      <w:r w:rsidR="00C46FD7" w:rsidRPr="007F0E01">
        <w:rPr>
          <w:rFonts w:ascii="Viner Hand ITC" w:hAnsi="Viner Hand ITC" w:cs="Tahoma"/>
          <w:sz w:val="28"/>
          <w:szCs w:val="28"/>
        </w:rPr>
        <w:t>#4</w:t>
      </w:r>
    </w:p>
    <w:p w:rsidR="007F0E01" w:rsidRDefault="007F0E01" w:rsidP="00B91994">
      <w:pPr>
        <w:rPr>
          <w:rFonts w:ascii="Viner Hand ITC" w:hAnsi="Viner Hand ITC" w:cs="Tahoma"/>
          <w:b/>
          <w:sz w:val="28"/>
          <w:szCs w:val="28"/>
          <w:u w:val="single"/>
        </w:rPr>
      </w:pPr>
    </w:p>
    <w:p w:rsidR="007159B2" w:rsidRPr="007F0E01" w:rsidRDefault="007159B2" w:rsidP="00B91994">
      <w:pPr>
        <w:rPr>
          <w:rFonts w:ascii="Viner Hand ITC" w:hAnsi="Viner Hand ITC" w:cs="Tahoma"/>
          <w:sz w:val="28"/>
          <w:szCs w:val="28"/>
        </w:rPr>
      </w:pPr>
      <w:r w:rsidRPr="007F0E01">
        <w:rPr>
          <w:rFonts w:ascii="Viner Hand ITC" w:hAnsi="Viner Hand ITC" w:cs="Tahoma"/>
          <w:b/>
          <w:sz w:val="28"/>
          <w:szCs w:val="28"/>
          <w:u w:val="single"/>
        </w:rPr>
        <w:t>Reading 5</w:t>
      </w:r>
      <w:r w:rsidRPr="007F0E01">
        <w:rPr>
          <w:rFonts w:ascii="Viner Hand ITC" w:hAnsi="Viner Hand ITC" w:cs="Tahoma"/>
          <w:b/>
          <w:sz w:val="28"/>
          <w:szCs w:val="28"/>
        </w:rPr>
        <w:t xml:space="preserve"> </w:t>
      </w:r>
      <w:r w:rsidRPr="007F0E01">
        <w:rPr>
          <w:rFonts w:ascii="Viner Hand ITC" w:hAnsi="Viner Hand ITC" w:cs="Tahoma"/>
          <w:sz w:val="28"/>
          <w:szCs w:val="28"/>
        </w:rPr>
        <w:t>– Luke 2: 19-20</w:t>
      </w:r>
    </w:p>
    <w:p w:rsidR="0085043E" w:rsidRDefault="007159B2" w:rsidP="00B91994">
      <w:pPr>
        <w:rPr>
          <w:rFonts w:ascii="Tahoma" w:hAnsi="Tahoma" w:cs="Tahoma"/>
          <w:sz w:val="28"/>
          <w:szCs w:val="28"/>
        </w:rPr>
      </w:pPr>
      <w:r w:rsidRPr="007159B2">
        <w:rPr>
          <w:rFonts w:ascii="Tahoma" w:hAnsi="Tahoma" w:cs="Tahoma"/>
          <w:sz w:val="28"/>
          <w:szCs w:val="28"/>
        </w:rPr>
        <w:t>As for Mary</w:t>
      </w:r>
      <w:r>
        <w:rPr>
          <w:rFonts w:ascii="Tahoma" w:hAnsi="Tahoma" w:cs="Tahoma"/>
          <w:sz w:val="28"/>
          <w:szCs w:val="28"/>
        </w:rPr>
        <w:t>, she treasured all these things and pondered them in her heart. And the shepherds went back glorifying and praising God for all they had heard and seen, just as they had been told.</w:t>
      </w:r>
    </w:p>
    <w:p w:rsidR="005A2F68" w:rsidRPr="007F0E01" w:rsidRDefault="003F5CD9" w:rsidP="00B91994">
      <w:pPr>
        <w:rPr>
          <w:rFonts w:ascii="Viner Hand ITC" w:hAnsi="Viner Hand ITC" w:cs="Tahoma"/>
          <w:sz w:val="28"/>
          <w:szCs w:val="28"/>
        </w:rPr>
      </w:pPr>
      <w:r w:rsidRPr="007F0E01">
        <w:rPr>
          <w:rFonts w:ascii="Viner Hand ITC" w:hAnsi="Viner Hand ITC" w:cs="Tahoma"/>
          <w:b/>
          <w:sz w:val="28"/>
          <w:szCs w:val="28"/>
          <w:u w:val="single"/>
        </w:rPr>
        <w:t>S</w:t>
      </w:r>
      <w:r w:rsidR="005A2F68" w:rsidRPr="007F0E01">
        <w:rPr>
          <w:rFonts w:ascii="Viner Hand ITC" w:hAnsi="Viner Hand ITC" w:cs="Tahoma"/>
          <w:b/>
          <w:sz w:val="28"/>
          <w:szCs w:val="28"/>
          <w:u w:val="single"/>
        </w:rPr>
        <w:t>ong:</w:t>
      </w:r>
      <w:r w:rsidR="005A2F68" w:rsidRPr="007F0E01">
        <w:rPr>
          <w:rFonts w:ascii="Viner Hand ITC" w:hAnsi="Viner Hand ITC" w:cs="Tahoma"/>
          <w:b/>
          <w:sz w:val="28"/>
          <w:szCs w:val="28"/>
        </w:rPr>
        <w:t xml:space="preserve"> </w:t>
      </w:r>
      <w:r w:rsidRPr="007F0E01">
        <w:rPr>
          <w:rFonts w:ascii="Viner Hand ITC" w:hAnsi="Viner Hand ITC" w:cs="Tahoma"/>
          <w:b/>
          <w:sz w:val="28"/>
          <w:szCs w:val="28"/>
        </w:rPr>
        <w:t xml:space="preserve"> </w:t>
      </w:r>
      <w:r w:rsidR="005A2F68" w:rsidRPr="007F0E01">
        <w:rPr>
          <w:rFonts w:ascii="Viner Hand ITC" w:hAnsi="Viner Hand ITC" w:cs="Tahoma"/>
          <w:sz w:val="28"/>
          <w:szCs w:val="28"/>
        </w:rPr>
        <w:t>Joy to the World</w:t>
      </w:r>
      <w:r w:rsidR="007F0E01">
        <w:rPr>
          <w:rFonts w:ascii="Viner Hand ITC" w:hAnsi="Viner Hand ITC" w:cs="Tahoma"/>
          <w:sz w:val="28"/>
          <w:szCs w:val="28"/>
        </w:rPr>
        <w:t xml:space="preserve">  </w:t>
      </w:r>
      <w:r w:rsidR="00C46FD7" w:rsidRPr="007F0E01">
        <w:rPr>
          <w:rFonts w:ascii="Viner Hand ITC" w:hAnsi="Viner Hand ITC" w:cs="Tahoma"/>
          <w:sz w:val="28"/>
          <w:szCs w:val="28"/>
        </w:rPr>
        <w:t>#5</w:t>
      </w:r>
    </w:p>
    <w:p w:rsidR="005A2F68" w:rsidRPr="007F0E01" w:rsidRDefault="005A2F68" w:rsidP="00B91994">
      <w:pPr>
        <w:rPr>
          <w:rFonts w:ascii="Viner Hand ITC" w:hAnsi="Viner Hand ITC" w:cs="Tahoma"/>
          <w:sz w:val="28"/>
          <w:szCs w:val="28"/>
        </w:rPr>
      </w:pPr>
      <w:r w:rsidRPr="007F0E01">
        <w:rPr>
          <w:rFonts w:ascii="Viner Hand ITC" w:hAnsi="Viner Hand ITC" w:cs="Tahoma"/>
          <w:b/>
          <w:sz w:val="28"/>
          <w:szCs w:val="28"/>
          <w:u w:val="single"/>
        </w:rPr>
        <w:t>Reading 6</w:t>
      </w:r>
      <w:r w:rsidRPr="007F0E01">
        <w:rPr>
          <w:rFonts w:ascii="Viner Hand ITC" w:hAnsi="Viner Hand ITC" w:cs="Tahoma"/>
          <w:b/>
          <w:sz w:val="28"/>
          <w:szCs w:val="28"/>
        </w:rPr>
        <w:t xml:space="preserve"> – </w:t>
      </w:r>
      <w:r w:rsidRPr="007F0E01">
        <w:rPr>
          <w:rFonts w:ascii="Viner Hand ITC" w:hAnsi="Viner Hand ITC" w:cs="Tahoma"/>
          <w:sz w:val="28"/>
          <w:szCs w:val="28"/>
        </w:rPr>
        <w:t>Matthew 2: 1-2, 9-11</w:t>
      </w:r>
    </w:p>
    <w:p w:rsidR="005A2F68" w:rsidRDefault="005A2F68" w:rsidP="00B91994">
      <w:pPr>
        <w:rPr>
          <w:rFonts w:ascii="Tahoma" w:hAnsi="Tahoma" w:cs="Tahoma"/>
          <w:sz w:val="28"/>
          <w:szCs w:val="28"/>
        </w:rPr>
      </w:pPr>
      <w:r w:rsidRPr="005A2F68">
        <w:rPr>
          <w:rFonts w:ascii="Tahoma" w:hAnsi="Tahoma" w:cs="Tahoma"/>
          <w:sz w:val="28"/>
          <w:szCs w:val="28"/>
        </w:rPr>
        <w:t xml:space="preserve">After Jesus had been born at Bethlehem in Judaea during the reign </w:t>
      </w:r>
      <w:r>
        <w:rPr>
          <w:rFonts w:ascii="Tahoma" w:hAnsi="Tahoma" w:cs="Tahoma"/>
          <w:sz w:val="28"/>
          <w:szCs w:val="28"/>
        </w:rPr>
        <w:t>of King Herod, suddenly some wise men came to Jerusalem from the east asking, “Where is the infant king of the Jews? We saw his star as it rose and have come to do him homage.” …Having listened to what the king had to say, they set out. And suddenly the star they had seen rising went forward and halted over the place where the child was. The sight of the star filled them with delight, and going into the house they saw the child with his mother Mary, and falling to their knees they did him homage. Then, opening their treasures, they offered him gifts of gold and frankincense and myrrh.</w:t>
      </w:r>
    </w:p>
    <w:p w:rsidR="005A2F68" w:rsidRPr="007F0E01" w:rsidRDefault="005A2F68" w:rsidP="00B91994">
      <w:pPr>
        <w:rPr>
          <w:rFonts w:ascii="Viner Hand ITC" w:hAnsi="Viner Hand ITC" w:cs="Tahoma"/>
          <w:sz w:val="28"/>
          <w:szCs w:val="28"/>
        </w:rPr>
      </w:pPr>
      <w:r w:rsidRPr="007F0E01">
        <w:rPr>
          <w:rFonts w:ascii="Viner Hand ITC" w:hAnsi="Viner Hand ITC" w:cs="Tahoma"/>
          <w:b/>
          <w:sz w:val="28"/>
          <w:szCs w:val="28"/>
          <w:u w:val="single"/>
        </w:rPr>
        <w:lastRenderedPageBreak/>
        <w:t>Song:</w:t>
      </w:r>
      <w:r w:rsidRPr="007F0E01">
        <w:rPr>
          <w:rFonts w:ascii="Viner Hand ITC" w:hAnsi="Viner Hand ITC" w:cs="Tahoma"/>
          <w:b/>
          <w:sz w:val="28"/>
          <w:szCs w:val="28"/>
        </w:rPr>
        <w:t xml:space="preserve"> </w:t>
      </w:r>
      <w:r w:rsidR="003F5CD9" w:rsidRPr="007F0E01">
        <w:rPr>
          <w:rFonts w:ascii="Viner Hand ITC" w:hAnsi="Viner Hand ITC" w:cs="Tahoma"/>
          <w:b/>
          <w:sz w:val="28"/>
          <w:szCs w:val="28"/>
        </w:rPr>
        <w:t xml:space="preserve"> </w:t>
      </w:r>
      <w:r w:rsidRPr="007F0E01">
        <w:rPr>
          <w:rFonts w:ascii="Viner Hand ITC" w:hAnsi="Viner Hand ITC" w:cs="Tahoma"/>
          <w:sz w:val="28"/>
          <w:szCs w:val="28"/>
        </w:rPr>
        <w:t>We Three Kings of Orient Are</w:t>
      </w:r>
      <w:r w:rsidR="00C46FD7" w:rsidRPr="007F0E01">
        <w:rPr>
          <w:rFonts w:ascii="Viner Hand ITC" w:hAnsi="Viner Hand ITC" w:cs="Tahoma"/>
          <w:sz w:val="28"/>
          <w:szCs w:val="28"/>
        </w:rPr>
        <w:t xml:space="preserve"> </w:t>
      </w:r>
      <w:r w:rsidR="007F0E01">
        <w:rPr>
          <w:rFonts w:ascii="Viner Hand ITC" w:hAnsi="Viner Hand ITC" w:cs="Tahoma"/>
          <w:sz w:val="28"/>
          <w:szCs w:val="28"/>
        </w:rPr>
        <w:t xml:space="preserve"> </w:t>
      </w:r>
      <w:r w:rsidR="00C46FD7" w:rsidRPr="007F0E01">
        <w:rPr>
          <w:rFonts w:ascii="Viner Hand ITC" w:hAnsi="Viner Hand ITC" w:cs="Tahoma"/>
          <w:sz w:val="28"/>
          <w:szCs w:val="28"/>
        </w:rPr>
        <w:t>#8</w:t>
      </w:r>
    </w:p>
    <w:p w:rsidR="005A2F68" w:rsidRPr="007F0E01" w:rsidRDefault="00C46FD7" w:rsidP="00B91994">
      <w:pPr>
        <w:rPr>
          <w:rFonts w:ascii="Viner Hand ITC" w:hAnsi="Viner Hand ITC" w:cs="Tahoma"/>
          <w:sz w:val="28"/>
          <w:szCs w:val="28"/>
        </w:rPr>
      </w:pPr>
      <w:r w:rsidRPr="007F0E01">
        <w:rPr>
          <w:rFonts w:ascii="Viner Hand ITC" w:hAnsi="Viner Hand ITC" w:cs="Tahoma"/>
          <w:b/>
          <w:sz w:val="28"/>
          <w:szCs w:val="28"/>
          <w:u w:val="single"/>
        </w:rPr>
        <w:t>F</w:t>
      </w:r>
      <w:r w:rsidR="003F5CD9" w:rsidRPr="007F0E01">
        <w:rPr>
          <w:rFonts w:ascii="Viner Hand ITC" w:hAnsi="Viner Hand ITC" w:cs="Tahoma"/>
          <w:b/>
          <w:sz w:val="28"/>
          <w:szCs w:val="28"/>
          <w:u w:val="single"/>
        </w:rPr>
        <w:t>inal Song</w:t>
      </w:r>
      <w:proofErr w:type="gramStart"/>
      <w:r w:rsidR="003F5CD9" w:rsidRPr="007F0E01">
        <w:rPr>
          <w:rFonts w:ascii="Viner Hand ITC" w:hAnsi="Viner Hand ITC" w:cs="Tahoma"/>
          <w:b/>
          <w:sz w:val="28"/>
          <w:szCs w:val="28"/>
          <w:u w:val="single"/>
        </w:rPr>
        <w:t>:</w:t>
      </w:r>
      <w:r w:rsidR="005A2F68" w:rsidRPr="007F0E01">
        <w:rPr>
          <w:rFonts w:ascii="Viner Hand ITC" w:hAnsi="Viner Hand ITC" w:cs="Tahoma"/>
          <w:b/>
          <w:sz w:val="28"/>
          <w:szCs w:val="28"/>
        </w:rPr>
        <w:t xml:space="preserve">   </w:t>
      </w:r>
      <w:r w:rsidR="005A2F68" w:rsidRPr="007F0E01">
        <w:rPr>
          <w:rFonts w:ascii="Viner Hand ITC" w:hAnsi="Viner Hand ITC" w:cs="Tahoma"/>
          <w:sz w:val="28"/>
          <w:szCs w:val="28"/>
        </w:rPr>
        <w:t>We</w:t>
      </w:r>
      <w:proofErr w:type="gramEnd"/>
      <w:r w:rsidR="005A2F68" w:rsidRPr="007F0E01">
        <w:rPr>
          <w:rFonts w:ascii="Viner Hand ITC" w:hAnsi="Viner Hand ITC" w:cs="Tahoma"/>
          <w:sz w:val="28"/>
          <w:szCs w:val="28"/>
        </w:rPr>
        <w:t xml:space="preserve"> Wish You a Merry Christmas</w:t>
      </w:r>
      <w:r w:rsidRPr="007F0E01">
        <w:rPr>
          <w:rFonts w:ascii="Viner Hand ITC" w:hAnsi="Viner Hand ITC" w:cs="Tahoma"/>
          <w:sz w:val="28"/>
          <w:szCs w:val="28"/>
        </w:rPr>
        <w:t xml:space="preserve"> </w:t>
      </w:r>
      <w:r w:rsidR="007F0E01">
        <w:rPr>
          <w:rFonts w:ascii="Viner Hand ITC" w:hAnsi="Viner Hand ITC" w:cs="Tahoma"/>
          <w:sz w:val="28"/>
          <w:szCs w:val="28"/>
        </w:rPr>
        <w:t xml:space="preserve"> </w:t>
      </w:r>
      <w:r w:rsidRPr="007F0E01">
        <w:rPr>
          <w:rFonts w:ascii="Viner Hand ITC" w:hAnsi="Viner Hand ITC" w:cs="Tahoma"/>
          <w:sz w:val="28"/>
          <w:szCs w:val="28"/>
        </w:rPr>
        <w:t>#19</w:t>
      </w:r>
    </w:p>
    <w:p w:rsidR="0085043E" w:rsidRDefault="0085043E" w:rsidP="00B91994">
      <w:pPr>
        <w:rPr>
          <w:rFonts w:ascii="Inkpen2 Script" w:hAnsi="Inkpen2 Script" w:cs="Tahoma"/>
          <w:b/>
          <w:sz w:val="28"/>
          <w:szCs w:val="28"/>
        </w:rPr>
      </w:pPr>
    </w:p>
    <w:p w:rsidR="0085043E" w:rsidRDefault="0085043E" w:rsidP="00B91994">
      <w:pPr>
        <w:rPr>
          <w:rFonts w:ascii="Inkpen2 Script" w:hAnsi="Inkpen2 Script" w:cs="Tahoma"/>
          <w:b/>
          <w:sz w:val="28"/>
          <w:szCs w:val="28"/>
        </w:rPr>
      </w:pPr>
    </w:p>
    <w:p w:rsidR="0085043E" w:rsidRDefault="0085043E" w:rsidP="00B91994">
      <w:pPr>
        <w:rPr>
          <w:rFonts w:ascii="Inkpen2 Script" w:hAnsi="Inkpen2 Script" w:cs="Tahoma"/>
          <w:b/>
          <w:sz w:val="28"/>
          <w:szCs w:val="28"/>
        </w:rPr>
      </w:pPr>
    </w:p>
    <w:p w:rsidR="0085043E" w:rsidRDefault="0085043E" w:rsidP="00B91994">
      <w:pPr>
        <w:rPr>
          <w:rFonts w:ascii="Inkpen2 Script" w:hAnsi="Inkpen2 Script" w:cs="Tahoma"/>
          <w:b/>
          <w:sz w:val="28"/>
          <w:szCs w:val="28"/>
        </w:rPr>
      </w:pPr>
    </w:p>
    <w:p w:rsidR="0085043E" w:rsidRDefault="0085043E" w:rsidP="00B91994">
      <w:pPr>
        <w:rPr>
          <w:rFonts w:ascii="Inkpen2 Script" w:hAnsi="Inkpen2 Script" w:cs="Tahoma"/>
          <w:b/>
          <w:sz w:val="28"/>
          <w:szCs w:val="28"/>
        </w:rPr>
      </w:pPr>
    </w:p>
    <w:p w:rsidR="0085043E" w:rsidRPr="0085043E" w:rsidRDefault="0085043E" w:rsidP="00B91994">
      <w:pPr>
        <w:rPr>
          <w:rFonts w:ascii="Inkpen2 Script" w:hAnsi="Inkpen2 Script" w:cs="Tahoma"/>
          <w:b/>
          <w:sz w:val="28"/>
          <w:szCs w:val="28"/>
        </w:rPr>
      </w:pPr>
    </w:p>
    <w:sectPr w:rsidR="0085043E" w:rsidRPr="00850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iner Hand ITC">
    <w:altName w:val="Zapfino"/>
    <w:charset w:val="00"/>
    <w:family w:val="script"/>
    <w:pitch w:val="variable"/>
    <w:sig w:usb0="00000003" w:usb1="00000000" w:usb2="00000000" w:usb3="00000000" w:csb0="00000001" w:csb1="00000000"/>
  </w:font>
  <w:font w:name="Inkpen2 Scrip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94"/>
    <w:rsid w:val="00206C7E"/>
    <w:rsid w:val="003F5CD9"/>
    <w:rsid w:val="00413B42"/>
    <w:rsid w:val="00416173"/>
    <w:rsid w:val="005A2F68"/>
    <w:rsid w:val="007159B2"/>
    <w:rsid w:val="007F0E01"/>
    <w:rsid w:val="0085043E"/>
    <w:rsid w:val="00A30B23"/>
    <w:rsid w:val="00A37D4B"/>
    <w:rsid w:val="00A63B18"/>
    <w:rsid w:val="00B91994"/>
    <w:rsid w:val="00BD731C"/>
    <w:rsid w:val="00C46FD7"/>
    <w:rsid w:val="00D165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3103</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Martha Gabriel</cp:lastModifiedBy>
  <cp:revision>2</cp:revision>
  <cp:lastPrinted>2012-11-28T16:08:00Z</cp:lastPrinted>
  <dcterms:created xsi:type="dcterms:W3CDTF">2017-06-15T23:00:00Z</dcterms:created>
  <dcterms:modified xsi:type="dcterms:W3CDTF">2017-06-15T23:00:00Z</dcterms:modified>
</cp:coreProperties>
</file>